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97" w:type="dxa"/>
        <w:tblInd w:w="-518" w:type="dxa"/>
        <w:tblCellMar>
          <w:left w:w="0" w:type="dxa"/>
          <w:right w:w="0" w:type="dxa"/>
        </w:tblCellMar>
        <w:tblLook w:val="04A0"/>
      </w:tblPr>
      <w:tblGrid>
        <w:gridCol w:w="905"/>
        <w:gridCol w:w="2236"/>
        <w:gridCol w:w="1599"/>
        <w:gridCol w:w="2236"/>
        <w:gridCol w:w="2079"/>
      </w:tblGrid>
      <w:tr w:rsidR="00DA4C4F" w:rsidRPr="00DA4C4F" w:rsidTr="00DA4C4F">
        <w:trPr>
          <w:trHeight w:val="664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ind w:left="-382" w:firstLine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Дата 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ЕГЭ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ГВЭ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ГИА-9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Традиционная форма</w:t>
            </w:r>
          </w:p>
        </w:tc>
      </w:tr>
      <w:tr w:rsidR="00DA4C4F" w:rsidRPr="00DA4C4F" w:rsidTr="00DA4C4F">
        <w:trPr>
          <w:trHeight w:val="32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</w:rPr>
              <w:t>27 мая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русский язык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русский язык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32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28 мая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математика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32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29 мая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алгебра</w:t>
            </w:r>
          </w:p>
        </w:tc>
      </w:tr>
      <w:tr w:rsidR="00DA4C4F" w:rsidRPr="00DA4C4F" w:rsidTr="00DA4C4F">
        <w:trPr>
          <w:trHeight w:val="989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30 мая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информатика и ИКТ, биология, история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1329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31 мая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история, обществознание, физика, биология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66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01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Родной язык и литература</w:t>
            </w:r>
          </w:p>
        </w:tc>
      </w:tr>
      <w:tr w:rsidR="00DA4C4F" w:rsidRPr="00DA4C4F" w:rsidTr="00DA4C4F">
        <w:trPr>
          <w:trHeight w:val="32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03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математика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математика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32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04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русский язык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32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05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русский язык</w:t>
            </w:r>
          </w:p>
        </w:tc>
      </w:tr>
      <w:tr w:rsidR="00DA4C4F" w:rsidRPr="00DA4C4F" w:rsidTr="00DA4C4F">
        <w:trPr>
          <w:trHeight w:val="66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06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иностранные языки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1313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07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история, обществознание. Физика, биология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66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08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Родной язык и литература</w:t>
            </w:r>
          </w:p>
        </w:tc>
      </w:tr>
      <w:tr w:rsidR="00DA4C4F" w:rsidRPr="00DA4C4F" w:rsidTr="00DA4C4F">
        <w:trPr>
          <w:trHeight w:val="66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10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обществознание, химия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649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</w:rPr>
              <w:t>13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география, литература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66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</w:rPr>
              <w:t>14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i/>
                <w:iCs/>
                <w:color w:val="333399"/>
                <w:sz w:val="28"/>
                <w:szCs w:val="28"/>
              </w:rPr>
              <w:t>алгебра (повторно)</w:t>
            </w:r>
          </w:p>
        </w:tc>
      </w:tr>
      <w:tr w:rsidR="00DA4C4F" w:rsidRPr="00DA4C4F" w:rsidTr="00DA4C4F">
        <w:trPr>
          <w:trHeight w:val="989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lastRenderedPageBreak/>
              <w:t>15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биология, английский язык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32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17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обществознание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324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>18 июня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 xml:space="preserve">русский язык </w:t>
            </w:r>
            <w:r w:rsidRPr="00DA4C4F">
              <w:rPr>
                <w:rFonts w:ascii="Times New Roman" w:eastAsia="Times New Roman" w:hAnsi="Times New Roman" w:cs="Times New Roman"/>
                <w:i/>
                <w:iCs/>
                <w:color w:val="333399"/>
                <w:sz w:val="28"/>
                <w:szCs w:val="28"/>
              </w:rPr>
              <w:t>(резерв)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  <w:tr w:rsidR="00DA4C4F" w:rsidRPr="00DA4C4F" w:rsidTr="00DA4C4F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szCs w:val="28"/>
              </w:rPr>
              <w:t xml:space="preserve">19 июня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 xml:space="preserve">математика </w:t>
            </w:r>
            <w:r w:rsidRPr="00DA4C4F">
              <w:rPr>
                <w:rFonts w:ascii="Times New Roman" w:eastAsia="Times New Roman" w:hAnsi="Times New Roman" w:cs="Times New Roman"/>
                <w:i/>
                <w:iCs/>
                <w:color w:val="333399"/>
                <w:sz w:val="28"/>
                <w:szCs w:val="28"/>
              </w:rPr>
              <w:t>(резерв)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C4F" w:rsidRPr="00DA4C4F" w:rsidRDefault="00DA4C4F" w:rsidP="00DA4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C4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</w:tc>
      </w:tr>
    </w:tbl>
    <w:p w:rsidR="003C2E55" w:rsidRDefault="003C2E55"/>
    <w:sectPr w:rsidR="003C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DA4C4F"/>
    <w:rsid w:val="003C2E55"/>
    <w:rsid w:val="00DA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A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</dc:creator>
  <cp:keywords/>
  <dc:description/>
  <cp:lastModifiedBy>trofimov</cp:lastModifiedBy>
  <cp:revision>2</cp:revision>
  <dcterms:created xsi:type="dcterms:W3CDTF">2015-11-27T09:19:00Z</dcterms:created>
  <dcterms:modified xsi:type="dcterms:W3CDTF">2015-11-27T09:19:00Z</dcterms:modified>
</cp:coreProperties>
</file>