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C5B" w:rsidRDefault="002B2A9F">
      <w:r w:rsidRPr="002B2A9F">
        <w:rPr>
          <w:noProof/>
          <w:lang w:eastAsia="ru-RU"/>
        </w:rPr>
        <w:drawing>
          <wp:inline distT="0" distB="0" distL="0" distR="0">
            <wp:extent cx="6753225" cy="9282585"/>
            <wp:effectExtent l="0" t="0" r="0" b="0"/>
            <wp:docPr id="1" name="Рисунок 1" descr="F:\ФГОС ОВЗ Глухова\Скан приказов ОВЗ\приказ 91-а прил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ГОС ОВЗ Глухова\Скан приказов ОВЗ\приказ 91-а прил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853" cy="9283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A9F" w:rsidRDefault="002B2A9F"/>
    <w:p w:rsidR="002B2A9F" w:rsidRPr="00C26C55" w:rsidRDefault="002B2A9F" w:rsidP="002B2A9F">
      <w:pPr>
        <w:pStyle w:val="Default"/>
        <w:numPr>
          <w:ilvl w:val="0"/>
          <w:numId w:val="1"/>
        </w:numPr>
        <w:ind w:left="397"/>
        <w:jc w:val="both"/>
      </w:pPr>
      <w:proofErr w:type="gramStart"/>
      <w:r>
        <w:lastRenderedPageBreak/>
        <w:t>готовит</w:t>
      </w:r>
      <w:proofErr w:type="gramEnd"/>
      <w:r>
        <w:t xml:space="preserve"> </w:t>
      </w:r>
      <w:r w:rsidRPr="00C26C55">
        <w:t>предложения по составу рабочей группы по введению ФГОС</w:t>
      </w:r>
      <w:r>
        <w:t>, ФГОС ОВЗ</w:t>
      </w:r>
      <w:r w:rsidRPr="00C26C55">
        <w:t xml:space="preserve"> нового поколения; </w:t>
      </w:r>
    </w:p>
    <w:p w:rsidR="002B2A9F" w:rsidRPr="00C26C55" w:rsidRDefault="002B2A9F" w:rsidP="002B2A9F">
      <w:pPr>
        <w:pStyle w:val="Default"/>
        <w:numPr>
          <w:ilvl w:val="0"/>
          <w:numId w:val="1"/>
        </w:numPr>
        <w:ind w:left="397"/>
        <w:jc w:val="both"/>
      </w:pPr>
      <w:proofErr w:type="gramStart"/>
      <w:r w:rsidRPr="00C26C55">
        <w:t>по</w:t>
      </w:r>
      <w:proofErr w:type="gramEnd"/>
      <w:r w:rsidRPr="00C26C55">
        <w:t xml:space="preserve"> определению необходимых изменений в целях </w:t>
      </w:r>
      <w:r>
        <w:t xml:space="preserve"> </w:t>
      </w:r>
      <w:r w:rsidRPr="00C26C55">
        <w:t xml:space="preserve"> школы; </w:t>
      </w:r>
    </w:p>
    <w:p w:rsidR="002B2A9F" w:rsidRPr="00C26C55" w:rsidRDefault="002B2A9F" w:rsidP="002B2A9F">
      <w:pPr>
        <w:pStyle w:val="Default"/>
        <w:numPr>
          <w:ilvl w:val="0"/>
          <w:numId w:val="1"/>
        </w:numPr>
        <w:ind w:left="397"/>
        <w:jc w:val="both"/>
      </w:pPr>
      <w:proofErr w:type="gramStart"/>
      <w:r w:rsidRPr="00C26C55">
        <w:t>по</w:t>
      </w:r>
      <w:proofErr w:type="gramEnd"/>
      <w:r w:rsidRPr="00C26C55">
        <w:t xml:space="preserve"> анализу соответствия содержания имеющихся предметных образовательных программ новым ФГОС</w:t>
      </w:r>
      <w:r>
        <w:t>, ФГОС ОВЗ</w:t>
      </w:r>
      <w:r w:rsidRPr="00C26C55">
        <w:t xml:space="preserve"> и определению необходимых изменений; </w:t>
      </w:r>
    </w:p>
    <w:p w:rsidR="002B2A9F" w:rsidRPr="00C26C55" w:rsidRDefault="002B2A9F" w:rsidP="002B2A9F">
      <w:pPr>
        <w:pStyle w:val="Default"/>
        <w:numPr>
          <w:ilvl w:val="0"/>
          <w:numId w:val="1"/>
        </w:numPr>
        <w:ind w:left="397"/>
        <w:jc w:val="both"/>
      </w:pPr>
      <w:proofErr w:type="gramStart"/>
      <w:r w:rsidRPr="00C26C55">
        <w:t>по</w:t>
      </w:r>
      <w:proofErr w:type="gramEnd"/>
      <w:r w:rsidRPr="00C26C55">
        <w:t xml:space="preserve"> анализу соответствия используемых воспитательных технологий новым ФГОС</w:t>
      </w:r>
      <w:r>
        <w:t>, ФГОС ОВЗ</w:t>
      </w:r>
      <w:r w:rsidRPr="00C26C55">
        <w:t xml:space="preserve"> и определению необходимых изменений; </w:t>
      </w:r>
    </w:p>
    <w:p w:rsidR="002B2A9F" w:rsidRPr="00C26C55" w:rsidRDefault="002B2A9F" w:rsidP="002B2A9F">
      <w:pPr>
        <w:pStyle w:val="Default"/>
        <w:numPr>
          <w:ilvl w:val="0"/>
          <w:numId w:val="1"/>
        </w:numPr>
        <w:ind w:left="397"/>
        <w:jc w:val="both"/>
      </w:pPr>
      <w:proofErr w:type="gramStart"/>
      <w:r w:rsidRPr="00C26C55">
        <w:t>по</w:t>
      </w:r>
      <w:proofErr w:type="gramEnd"/>
      <w:r w:rsidRPr="00C26C55">
        <w:t xml:space="preserve"> анализу соответствия имеющихся условий реализации образовательной программы новым ФГОС</w:t>
      </w:r>
      <w:r>
        <w:t>, ФГОС ОВЗ</w:t>
      </w:r>
      <w:r w:rsidRPr="00C26C55">
        <w:t xml:space="preserve"> и определению необходимых изменений; </w:t>
      </w:r>
    </w:p>
    <w:p w:rsidR="002B2A9F" w:rsidRPr="00C26C55" w:rsidRDefault="002B2A9F" w:rsidP="002B2A9F">
      <w:pPr>
        <w:pStyle w:val="Default"/>
        <w:numPr>
          <w:ilvl w:val="0"/>
          <w:numId w:val="1"/>
        </w:numPr>
        <w:ind w:left="397"/>
        <w:jc w:val="both"/>
      </w:pPr>
      <w:proofErr w:type="gramStart"/>
      <w:r w:rsidRPr="00C26C55">
        <w:t>по</w:t>
      </w:r>
      <w:proofErr w:type="gramEnd"/>
      <w:r w:rsidRPr="00C26C55">
        <w:t xml:space="preserve"> анализу соответствия имеющихся способов и организационных механизмов контроля образовательного процесса и оценки его результатов новым ФГОС</w:t>
      </w:r>
      <w:r>
        <w:t>, ФГОС ОВЗ</w:t>
      </w:r>
      <w:r w:rsidRPr="00C26C55">
        <w:t xml:space="preserve"> и определению необходимых изменений; </w:t>
      </w:r>
    </w:p>
    <w:p w:rsidR="002B2A9F" w:rsidRPr="00C26C55" w:rsidRDefault="002B2A9F" w:rsidP="002B2A9F">
      <w:pPr>
        <w:pStyle w:val="Default"/>
        <w:numPr>
          <w:ilvl w:val="0"/>
          <w:numId w:val="1"/>
        </w:numPr>
        <w:ind w:left="397"/>
        <w:jc w:val="both"/>
      </w:pPr>
      <w:proofErr w:type="gramStart"/>
      <w:r w:rsidRPr="00C26C55">
        <w:t>по</w:t>
      </w:r>
      <w:proofErr w:type="gramEnd"/>
      <w:r w:rsidRPr="00C26C55">
        <w:t xml:space="preserve"> разработке плана-графика реализации ФГОС</w:t>
      </w:r>
      <w:r>
        <w:t>, ФГОС ОВЗ</w:t>
      </w:r>
      <w:r w:rsidRPr="00C26C55">
        <w:t xml:space="preserve"> нового поколения; </w:t>
      </w:r>
    </w:p>
    <w:p w:rsidR="002B2A9F" w:rsidRPr="0039555B" w:rsidRDefault="002B2A9F" w:rsidP="002B2A9F">
      <w:pPr>
        <w:pStyle w:val="Default"/>
        <w:numPr>
          <w:ilvl w:val="1"/>
          <w:numId w:val="2"/>
        </w:numPr>
        <w:tabs>
          <w:tab w:val="left" w:pos="567"/>
          <w:tab w:val="left" w:pos="851"/>
        </w:tabs>
        <w:ind w:left="397" w:firstLine="0"/>
        <w:jc w:val="both"/>
      </w:pPr>
      <w:r>
        <w:t>У</w:t>
      </w:r>
      <w:r w:rsidRPr="00C26C55">
        <w:t xml:space="preserve">частвует в проектировании и введении в действие организационного механизма управления реализацией проекта модернизации образовательной системы </w:t>
      </w:r>
      <w:r>
        <w:t xml:space="preserve"> </w:t>
      </w:r>
      <w:r w:rsidRPr="00C26C55">
        <w:t xml:space="preserve"> в соответствии с ФГОС</w:t>
      </w:r>
      <w:r>
        <w:t>, ФГОС ОВЗ</w:t>
      </w:r>
      <w:r w:rsidRPr="00C26C55">
        <w:t xml:space="preserve"> нового поколения, включающего: организационный механизм контроля хода разработки и реализа</w:t>
      </w:r>
      <w:r>
        <w:t xml:space="preserve">ции системы единичных проектов; </w:t>
      </w:r>
      <w:r w:rsidRPr="00C26C55">
        <w:t>организационный механизм анализа состояния работ по комплексному проекту</w:t>
      </w:r>
      <w:r>
        <w:t xml:space="preserve"> </w:t>
      </w:r>
      <w:r w:rsidRPr="00C26C55">
        <w:t>организационный механизм выработки решений по корректировке планов</w:t>
      </w:r>
      <w:r>
        <w:t>.</w:t>
      </w:r>
    </w:p>
    <w:p w:rsidR="002B2A9F" w:rsidRDefault="002B2A9F" w:rsidP="002B2A9F">
      <w:pPr>
        <w:pStyle w:val="Default"/>
        <w:numPr>
          <w:ilvl w:val="1"/>
          <w:numId w:val="2"/>
        </w:numPr>
        <w:tabs>
          <w:tab w:val="left" w:pos="567"/>
          <w:tab w:val="left" w:pos="851"/>
        </w:tabs>
        <w:ind w:left="397" w:firstLine="0"/>
        <w:jc w:val="both"/>
      </w:pPr>
      <w:r>
        <w:t>П</w:t>
      </w:r>
      <w:r w:rsidRPr="00C26C55">
        <w:t xml:space="preserve">роводит работу с родителями (законными представителями) по выявлению образовательных потребностей и запросов, принимает родителей (законных представителей) по вопросам организации </w:t>
      </w:r>
      <w:proofErr w:type="spellStart"/>
      <w:r w:rsidRPr="00C26C55">
        <w:t>внеучебной</w:t>
      </w:r>
      <w:proofErr w:type="spellEnd"/>
      <w:r w:rsidRPr="00C26C55">
        <w:t xml:space="preserve"> деятельности</w:t>
      </w:r>
      <w:r>
        <w:t xml:space="preserve">. </w:t>
      </w:r>
    </w:p>
    <w:p w:rsidR="002B2A9F" w:rsidRDefault="002B2A9F" w:rsidP="002B2A9F">
      <w:pPr>
        <w:pStyle w:val="Default"/>
        <w:numPr>
          <w:ilvl w:val="1"/>
          <w:numId w:val="2"/>
        </w:numPr>
        <w:tabs>
          <w:tab w:val="left" w:pos="567"/>
          <w:tab w:val="left" w:pos="851"/>
        </w:tabs>
        <w:ind w:left="397" w:firstLine="0"/>
        <w:jc w:val="both"/>
      </w:pPr>
      <w:r w:rsidRPr="0023275F">
        <w:rPr>
          <w:bCs/>
        </w:rPr>
        <w:t>Контролирует</w:t>
      </w:r>
      <w:r w:rsidRPr="0023275F">
        <w:rPr>
          <w:b/>
          <w:bCs/>
        </w:rPr>
        <w:t xml:space="preserve"> </w:t>
      </w:r>
      <w:r w:rsidRPr="0023275F">
        <w:t xml:space="preserve">качество воспитательного процесса, объективностью оценки результатов внеклассной деятельности обучающихся, работой кружков и секций, обеспечением уровня подготовки обучающихся, соответствующего требованиям </w:t>
      </w:r>
      <w:r>
        <w:t>ФГОС, ФГОС ОВЗ.</w:t>
      </w:r>
      <w:r w:rsidRPr="0023275F">
        <w:t xml:space="preserve">  </w:t>
      </w:r>
    </w:p>
    <w:p w:rsidR="002B2A9F" w:rsidRDefault="002B2A9F" w:rsidP="002B2A9F">
      <w:pPr>
        <w:pStyle w:val="Default"/>
        <w:numPr>
          <w:ilvl w:val="1"/>
          <w:numId w:val="2"/>
        </w:numPr>
        <w:tabs>
          <w:tab w:val="left" w:pos="567"/>
          <w:tab w:val="left" w:pos="851"/>
        </w:tabs>
        <w:ind w:left="397" w:firstLine="0"/>
        <w:jc w:val="both"/>
      </w:pPr>
      <w:r>
        <w:t>О</w:t>
      </w:r>
      <w:r w:rsidRPr="00C26C55">
        <w:t>казывает помощь коллективам обучающихся в проведении культурно-просветительны</w:t>
      </w:r>
      <w:r>
        <w:t>х и оздоровительных мероприятий.</w:t>
      </w:r>
    </w:p>
    <w:p w:rsidR="002B2A9F" w:rsidRPr="00C26C55" w:rsidRDefault="002B2A9F" w:rsidP="002B2A9F">
      <w:pPr>
        <w:pStyle w:val="Default"/>
        <w:numPr>
          <w:ilvl w:val="1"/>
          <w:numId w:val="2"/>
        </w:numPr>
        <w:tabs>
          <w:tab w:val="left" w:pos="567"/>
          <w:tab w:val="left" w:pos="851"/>
        </w:tabs>
        <w:ind w:left="397" w:firstLine="0"/>
        <w:jc w:val="both"/>
      </w:pPr>
      <w:r>
        <w:t>У</w:t>
      </w:r>
      <w:r w:rsidRPr="00C26C55">
        <w:t>частвует в комплектовании школы, принимает меры по</w:t>
      </w:r>
      <w:r>
        <w:t xml:space="preserve"> </w:t>
      </w:r>
      <w:r w:rsidRPr="00C26C55">
        <w:t>сохранению контингента обучающихся</w:t>
      </w:r>
      <w:r>
        <w:t xml:space="preserve">, охваченных </w:t>
      </w:r>
      <w:proofErr w:type="gramStart"/>
      <w:r>
        <w:t>дополнительным  образованием</w:t>
      </w:r>
      <w:proofErr w:type="gramEnd"/>
      <w:r>
        <w:t>.</w:t>
      </w:r>
      <w:r w:rsidRPr="00C26C55">
        <w:t xml:space="preserve"> </w:t>
      </w:r>
    </w:p>
    <w:p w:rsidR="002B2A9F" w:rsidRPr="00C26C55" w:rsidRDefault="002B2A9F" w:rsidP="002B2A9F">
      <w:pPr>
        <w:pStyle w:val="Default"/>
        <w:numPr>
          <w:ilvl w:val="1"/>
          <w:numId w:val="2"/>
        </w:numPr>
        <w:tabs>
          <w:tab w:val="left" w:pos="567"/>
          <w:tab w:val="left" w:pos="851"/>
        </w:tabs>
        <w:ind w:left="397" w:firstLine="0"/>
        <w:jc w:val="both"/>
      </w:pPr>
      <w:r>
        <w:t>К</w:t>
      </w:r>
      <w:r w:rsidRPr="00C26C55">
        <w:t xml:space="preserve">онтролирует соблюдение обучающимися Устава и Правил </w:t>
      </w:r>
      <w:r>
        <w:t xml:space="preserve">внутреннего распорядка </w:t>
      </w:r>
      <w:r>
        <w:t>школы.</w:t>
      </w:r>
      <w:r w:rsidRPr="00C26C55">
        <w:t xml:space="preserve"> </w:t>
      </w:r>
    </w:p>
    <w:p w:rsidR="002B2A9F" w:rsidRDefault="002B2A9F" w:rsidP="002B2A9F">
      <w:pPr>
        <w:pStyle w:val="Default"/>
        <w:numPr>
          <w:ilvl w:val="1"/>
          <w:numId w:val="2"/>
        </w:numPr>
        <w:tabs>
          <w:tab w:val="left" w:pos="567"/>
          <w:tab w:val="left" w:pos="851"/>
        </w:tabs>
        <w:ind w:left="397" w:firstLine="0"/>
        <w:jc w:val="both"/>
      </w:pPr>
      <w:r>
        <w:t>У</w:t>
      </w:r>
      <w:r w:rsidRPr="00C26C55">
        <w:t>частвует в подборе и расстановке педагогических кадров</w:t>
      </w:r>
      <w:r>
        <w:t>.</w:t>
      </w:r>
    </w:p>
    <w:p w:rsidR="002B2A9F" w:rsidRPr="00C26C55" w:rsidRDefault="002B2A9F" w:rsidP="002B2A9F">
      <w:pPr>
        <w:pStyle w:val="Default"/>
        <w:numPr>
          <w:ilvl w:val="1"/>
          <w:numId w:val="2"/>
        </w:numPr>
        <w:tabs>
          <w:tab w:val="left" w:pos="567"/>
          <w:tab w:val="left" w:pos="851"/>
        </w:tabs>
        <w:ind w:left="397" w:firstLine="0"/>
        <w:jc w:val="both"/>
      </w:pPr>
      <w:r>
        <w:t>П</w:t>
      </w:r>
      <w:r w:rsidRPr="00C26C55">
        <w:t>овышает свою квалификацию</w:t>
      </w:r>
      <w:r>
        <w:t>.</w:t>
      </w:r>
      <w:r w:rsidRPr="00C26C55">
        <w:t xml:space="preserve"> </w:t>
      </w:r>
    </w:p>
    <w:p w:rsidR="002B2A9F" w:rsidRPr="00C26C55" w:rsidRDefault="002B2A9F" w:rsidP="002B2A9F">
      <w:pPr>
        <w:pStyle w:val="Default"/>
        <w:tabs>
          <w:tab w:val="left" w:pos="567"/>
          <w:tab w:val="left" w:pos="851"/>
        </w:tabs>
        <w:ind w:left="397"/>
        <w:jc w:val="both"/>
      </w:pPr>
      <w:r>
        <w:t>2.20. В</w:t>
      </w:r>
      <w:r w:rsidRPr="00C26C55">
        <w:t>носит предложения по совершенствованию воспитательного процесса, участвует в работ</w:t>
      </w:r>
      <w:r>
        <w:t>е педагогического совета школы.</w:t>
      </w:r>
    </w:p>
    <w:p w:rsidR="002B2A9F" w:rsidRPr="00C26C55" w:rsidRDefault="002B2A9F" w:rsidP="002B2A9F">
      <w:pPr>
        <w:pStyle w:val="Default"/>
        <w:ind w:left="397"/>
        <w:jc w:val="both"/>
      </w:pPr>
      <w:r w:rsidRPr="00C26C55">
        <w:t>2.</w:t>
      </w:r>
      <w:r>
        <w:t>21</w:t>
      </w:r>
      <w:r w:rsidRPr="00C26C55">
        <w:t xml:space="preserve">. </w:t>
      </w:r>
      <w:r>
        <w:t>П</w:t>
      </w:r>
      <w:r w:rsidRPr="00C26C55">
        <w:t xml:space="preserve">ринимает участие в </w:t>
      </w:r>
      <w:r>
        <w:t xml:space="preserve"> </w:t>
      </w:r>
      <w:r w:rsidRPr="00C26C55">
        <w:t xml:space="preserve"> проведении аттестации педагогич</w:t>
      </w:r>
      <w:r>
        <w:t>еских и других работников школы.</w:t>
      </w:r>
      <w:r w:rsidRPr="00C26C55">
        <w:t xml:space="preserve"> </w:t>
      </w:r>
    </w:p>
    <w:p w:rsidR="002B2A9F" w:rsidRDefault="002B2A9F" w:rsidP="002B2A9F">
      <w:pPr>
        <w:pStyle w:val="Default"/>
        <w:ind w:left="397"/>
        <w:jc w:val="both"/>
      </w:pPr>
      <w:r w:rsidRPr="00C26C55">
        <w:t>2.2</w:t>
      </w:r>
      <w:r>
        <w:t>2</w:t>
      </w:r>
      <w:r w:rsidRPr="00C26C55">
        <w:t xml:space="preserve">. </w:t>
      </w:r>
      <w:r>
        <w:t>П</w:t>
      </w:r>
      <w:r w:rsidRPr="00C26C55">
        <w:t>ринимает меры к пополнению библиотеки учебно-методической и художественной литературой, журналами и газетами по профилю своей работы</w:t>
      </w:r>
      <w:r>
        <w:t>.</w:t>
      </w:r>
    </w:p>
    <w:p w:rsidR="002B2A9F" w:rsidRPr="00C26C55" w:rsidRDefault="002B2A9F" w:rsidP="002B2A9F">
      <w:pPr>
        <w:pStyle w:val="Default"/>
        <w:ind w:left="397"/>
        <w:jc w:val="both"/>
      </w:pPr>
      <w:r>
        <w:t>2.23. О</w:t>
      </w:r>
      <w:r w:rsidRPr="00C26C55">
        <w:t xml:space="preserve">беспечивает выполнение классными руководителями, воспитателями групп продленного дня, другими непосредственно подчиненными работниками возложенных на них обязанностей по обеспечению безопасности жизнедеятельности обучающихся; </w:t>
      </w:r>
    </w:p>
    <w:p w:rsidR="002B2A9F" w:rsidRDefault="002B2A9F" w:rsidP="002B2A9F">
      <w:pPr>
        <w:pStyle w:val="Default"/>
        <w:ind w:left="397"/>
        <w:jc w:val="both"/>
      </w:pPr>
      <w:r w:rsidRPr="00C26C55">
        <w:t>2.2</w:t>
      </w:r>
      <w:r>
        <w:t>4</w:t>
      </w:r>
      <w:r w:rsidRPr="00C26C55">
        <w:t xml:space="preserve">. </w:t>
      </w:r>
      <w:r>
        <w:t>О</w:t>
      </w:r>
      <w:r w:rsidRPr="00C26C55">
        <w:t>рганизует воспитательную работу, добровольный общественно полезный труд обучающихся в строгом соответствии с нормами и правилами охраны труда</w:t>
      </w:r>
      <w:r>
        <w:t>.</w:t>
      </w:r>
    </w:p>
    <w:p w:rsidR="002B2A9F" w:rsidRPr="00C26C55" w:rsidRDefault="002B2A9F" w:rsidP="002B2A9F">
      <w:pPr>
        <w:pStyle w:val="Default"/>
        <w:ind w:left="397"/>
        <w:jc w:val="both"/>
      </w:pPr>
      <w:r>
        <w:t xml:space="preserve">2.25. </w:t>
      </w:r>
      <w:r w:rsidRPr="00C26C55">
        <w:t xml:space="preserve"> </w:t>
      </w:r>
      <w:r>
        <w:t>У</w:t>
      </w:r>
      <w:r w:rsidRPr="00C26C55">
        <w:t xml:space="preserve">частвует в проведении административно-общественного контроля по вопросам обеспечения безопасности жизнедеятельности, в расследовании несчастных </w:t>
      </w:r>
      <w:proofErr w:type="gramStart"/>
      <w:r w:rsidRPr="00C26C55">
        <w:t xml:space="preserve">случаев, </w:t>
      </w:r>
      <w:r>
        <w:t xml:space="preserve"> </w:t>
      </w:r>
      <w:r w:rsidRPr="00C26C55">
        <w:t>происшедших</w:t>
      </w:r>
      <w:proofErr w:type="gramEnd"/>
      <w:r w:rsidRPr="00C26C55">
        <w:t xml:space="preserve"> с работниками, обучающимися</w:t>
      </w:r>
      <w:r>
        <w:t>.</w:t>
      </w:r>
    </w:p>
    <w:p w:rsidR="002B2A9F" w:rsidRDefault="002B2A9F" w:rsidP="002B2A9F">
      <w:pPr>
        <w:pStyle w:val="Default"/>
        <w:ind w:left="397"/>
        <w:jc w:val="both"/>
      </w:pPr>
      <w:r w:rsidRPr="00C26C55">
        <w:t>2.2</w:t>
      </w:r>
      <w:r>
        <w:t>6</w:t>
      </w:r>
      <w:r w:rsidRPr="00C26C55">
        <w:t xml:space="preserve">. </w:t>
      </w:r>
      <w:r>
        <w:t>О</w:t>
      </w:r>
      <w:r w:rsidRPr="00C26C55">
        <w:t>казывает методическую помощь классным руководителям, руководителям групп, кружков, спортивных секций, походов, экскурсий, трудовых объединений, общественно полезного, производительного труда и т.п., в том числе по вопросам обеспечения охраны труда обучающихся, предупреждения травматизма</w:t>
      </w:r>
      <w:r>
        <w:t xml:space="preserve"> и других несчастных случаев.</w:t>
      </w:r>
    </w:p>
    <w:p w:rsidR="002B2A9F" w:rsidRDefault="002B2A9F" w:rsidP="002B2A9F">
      <w:pPr>
        <w:pStyle w:val="Default"/>
        <w:ind w:left="397"/>
        <w:jc w:val="both"/>
      </w:pPr>
      <w:r>
        <w:t>2.27. И</w:t>
      </w:r>
      <w:r w:rsidRPr="00C26C55">
        <w:t>нструктирует непосредственно подчиненных работников по вопросам охраны труда, техники безопасности, производственной санитарии и пожарной безопасности с оформлением соответствующей документации; составляет инструкции по технике безопасно</w:t>
      </w:r>
      <w:r>
        <w:t>сти для внеклассных мероприятий.</w:t>
      </w:r>
      <w:r w:rsidRPr="00C26C55">
        <w:t xml:space="preserve"> </w:t>
      </w:r>
    </w:p>
    <w:p w:rsidR="002B2A9F" w:rsidRDefault="002B2A9F" w:rsidP="002B2A9F">
      <w:pPr>
        <w:pStyle w:val="Default"/>
        <w:pageBreakBefore/>
        <w:ind w:left="397"/>
        <w:jc w:val="both"/>
      </w:pPr>
      <w:r>
        <w:lastRenderedPageBreak/>
        <w:t>2.28. К</w:t>
      </w:r>
      <w:r w:rsidRPr="00C26C55">
        <w:t>онтролирует соблюдение и принимает меры по выполнению санитарно-гигиенических норм, требований, правил по охране труда, пожарной безопасности при проведении воспитательных мероприятий и работ вне образовател</w:t>
      </w:r>
      <w:r>
        <w:t>ьного учреждения с обучающимися.</w:t>
      </w:r>
    </w:p>
    <w:p w:rsidR="002B2A9F" w:rsidRDefault="002B2A9F" w:rsidP="002B2A9F">
      <w:pPr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E31C36">
        <w:rPr>
          <w:rFonts w:ascii="Times New Roman" w:hAnsi="Times New Roman"/>
          <w:sz w:val="24"/>
          <w:szCs w:val="24"/>
        </w:rPr>
        <w:t xml:space="preserve">2.29. </w:t>
      </w:r>
      <w:r>
        <w:rPr>
          <w:rFonts w:ascii="Times New Roman" w:hAnsi="Times New Roman"/>
          <w:sz w:val="24"/>
          <w:szCs w:val="24"/>
        </w:rPr>
        <w:t>О</w:t>
      </w:r>
      <w:r w:rsidRPr="00C26C55">
        <w:rPr>
          <w:rFonts w:ascii="Times New Roman" w:hAnsi="Times New Roman"/>
          <w:sz w:val="24"/>
          <w:szCs w:val="24"/>
        </w:rPr>
        <w:t>рганизует с обучающимися и их родителями (лицами, их заменяющими) мероприятия по предупреждению травматизма, дорожно-транспортных происшествий, несчастных случаев, происходящих на улице, воде и т.д</w:t>
      </w:r>
      <w:r>
        <w:rPr>
          <w:rFonts w:ascii="Times New Roman" w:hAnsi="Times New Roman"/>
          <w:sz w:val="24"/>
          <w:szCs w:val="24"/>
        </w:rPr>
        <w:t>.</w:t>
      </w:r>
    </w:p>
    <w:p w:rsidR="002B2A9F" w:rsidRDefault="002B2A9F" w:rsidP="002B2A9F">
      <w:pPr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2.30. О</w:t>
      </w:r>
      <w:r w:rsidRPr="00C26C55">
        <w:rPr>
          <w:rFonts w:ascii="Times New Roman" w:hAnsi="Times New Roman"/>
          <w:sz w:val="24"/>
          <w:szCs w:val="24"/>
        </w:rPr>
        <w:t>рганизует вовлечение родителей в проведение воспитательной работы с обучающимися, содействует созданию комплексной системы воспитания</w:t>
      </w:r>
      <w:r>
        <w:rPr>
          <w:rFonts w:ascii="Times New Roman" w:hAnsi="Times New Roman"/>
          <w:sz w:val="24"/>
          <w:szCs w:val="24"/>
        </w:rPr>
        <w:t>.</w:t>
      </w:r>
    </w:p>
    <w:p w:rsidR="002B2A9F" w:rsidRDefault="002B2A9F" w:rsidP="002B2A9F">
      <w:pPr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2.31. У</w:t>
      </w:r>
      <w:r w:rsidRPr="00C26C55">
        <w:rPr>
          <w:rFonts w:ascii="Times New Roman" w:hAnsi="Times New Roman"/>
          <w:sz w:val="24"/>
          <w:szCs w:val="24"/>
        </w:rPr>
        <w:t>станавливает и поддерживает связи школы с учреждениями дополнительного образования детей, другими организациями для совместной деятельности по внешкольному воспитанию</w:t>
      </w:r>
      <w:r>
        <w:rPr>
          <w:rFonts w:ascii="Times New Roman" w:hAnsi="Times New Roman"/>
          <w:sz w:val="24"/>
          <w:szCs w:val="24"/>
        </w:rPr>
        <w:t>.</w:t>
      </w:r>
    </w:p>
    <w:p w:rsidR="002B2A9F" w:rsidRDefault="002B2A9F" w:rsidP="002B2A9F">
      <w:pPr>
        <w:pStyle w:val="Default"/>
        <w:ind w:left="397"/>
        <w:jc w:val="center"/>
        <w:rPr>
          <w:b/>
          <w:bCs/>
        </w:rPr>
      </w:pPr>
    </w:p>
    <w:p w:rsidR="002B2A9F" w:rsidRPr="00C26C55" w:rsidRDefault="002B2A9F" w:rsidP="002B2A9F">
      <w:pPr>
        <w:pStyle w:val="Default"/>
        <w:ind w:left="397"/>
        <w:jc w:val="center"/>
      </w:pPr>
      <w:r w:rsidRPr="00C26C55">
        <w:rPr>
          <w:b/>
          <w:bCs/>
        </w:rPr>
        <w:t>3. Должен знать:</w:t>
      </w:r>
    </w:p>
    <w:p w:rsidR="002B2A9F" w:rsidRPr="00C26C55" w:rsidRDefault="002B2A9F" w:rsidP="002B2A9F">
      <w:pPr>
        <w:pStyle w:val="Default"/>
        <w:ind w:left="397"/>
        <w:jc w:val="both"/>
      </w:pPr>
      <w:r>
        <w:t>3.1.</w:t>
      </w:r>
      <w:r w:rsidRPr="00C26C55">
        <w:t xml:space="preserve">приоритетные направления развития образовательной системы Российской Федерации; </w:t>
      </w:r>
    </w:p>
    <w:p w:rsidR="002B2A9F" w:rsidRPr="00C26C55" w:rsidRDefault="002B2A9F" w:rsidP="002B2A9F">
      <w:pPr>
        <w:pStyle w:val="Default"/>
        <w:ind w:left="397"/>
        <w:jc w:val="both"/>
      </w:pPr>
      <w:r>
        <w:t>3.2.</w:t>
      </w:r>
      <w:r w:rsidRPr="00C26C55">
        <w:t xml:space="preserve">законы и иные нормативные правовые акты, регламентирующие образовательную, физкультурно-спортивную деятельность; </w:t>
      </w:r>
    </w:p>
    <w:p w:rsidR="002B2A9F" w:rsidRPr="00C26C55" w:rsidRDefault="002B2A9F" w:rsidP="002B2A9F">
      <w:pPr>
        <w:pStyle w:val="Default"/>
        <w:ind w:left="397"/>
        <w:jc w:val="both"/>
      </w:pPr>
      <w:r w:rsidRPr="00C26C55">
        <w:t>3.3. Конвенцию о правах ребенка;</w:t>
      </w:r>
      <w:r w:rsidRPr="00E31C36">
        <w:t xml:space="preserve"> </w:t>
      </w:r>
      <w:r w:rsidRPr="00C26C55">
        <w:t xml:space="preserve">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</w:t>
      </w:r>
    </w:p>
    <w:p w:rsidR="002B2A9F" w:rsidRPr="00C26C55" w:rsidRDefault="002B2A9F" w:rsidP="002B2A9F">
      <w:pPr>
        <w:pStyle w:val="Default"/>
        <w:ind w:left="397"/>
        <w:jc w:val="both"/>
      </w:pPr>
      <w:r w:rsidRPr="00C26C55">
        <w:t>3.</w:t>
      </w:r>
      <w:r>
        <w:t>4</w:t>
      </w:r>
      <w:r>
        <w:t>.</w:t>
      </w:r>
      <w:r w:rsidRPr="00C26C55">
        <w:t>требования ФГОС</w:t>
      </w:r>
      <w:r>
        <w:t>, ФГОС ОВЗ</w:t>
      </w:r>
      <w:r w:rsidRPr="00C26C55">
        <w:t xml:space="preserve"> нового поколения и рекомендации по их реализации в общеобразовательном учреждении; </w:t>
      </w:r>
    </w:p>
    <w:p w:rsidR="002B2A9F" w:rsidRPr="00C26C55" w:rsidRDefault="002B2A9F" w:rsidP="002B2A9F">
      <w:pPr>
        <w:pStyle w:val="Default"/>
        <w:ind w:left="397"/>
        <w:jc w:val="both"/>
      </w:pPr>
      <w:r>
        <w:t>3.5.</w:t>
      </w:r>
      <w:r w:rsidRPr="00C26C55">
        <w:t xml:space="preserve">современные </w:t>
      </w:r>
      <w:r>
        <w:t xml:space="preserve">воспитательные </w:t>
      </w:r>
      <w:r w:rsidRPr="00C26C55">
        <w:t xml:space="preserve">технологии; </w:t>
      </w:r>
      <w:r>
        <w:t xml:space="preserve"> </w:t>
      </w:r>
    </w:p>
    <w:p w:rsidR="002B2A9F" w:rsidRPr="00C26C55" w:rsidRDefault="002B2A9F" w:rsidP="002B2A9F">
      <w:pPr>
        <w:pStyle w:val="Default"/>
        <w:ind w:left="397"/>
        <w:jc w:val="both"/>
      </w:pPr>
      <w:r w:rsidRPr="00C26C55">
        <w:t>3.</w:t>
      </w:r>
      <w:r>
        <w:t>6</w:t>
      </w:r>
      <w:r>
        <w:t>.</w:t>
      </w:r>
      <w:r w:rsidRPr="00C26C55">
        <w:t xml:space="preserve"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</w:t>
      </w:r>
    </w:p>
    <w:p w:rsidR="002B2A9F" w:rsidRDefault="002B2A9F" w:rsidP="002B2A9F">
      <w:pPr>
        <w:pStyle w:val="Default"/>
        <w:ind w:left="397"/>
        <w:jc w:val="both"/>
      </w:pPr>
      <w:r w:rsidRPr="00C26C55">
        <w:t>3.</w:t>
      </w:r>
      <w:r>
        <w:t>7</w:t>
      </w:r>
      <w:r>
        <w:t>.</w:t>
      </w:r>
      <w:r w:rsidRPr="00C26C55">
        <w:t xml:space="preserve">технологии диагностики причин конфликтных ситуаций, их профилактики и разрешения; </w:t>
      </w:r>
    </w:p>
    <w:p w:rsidR="002B2A9F" w:rsidRPr="00C26C55" w:rsidRDefault="002B2A9F" w:rsidP="002B2A9F">
      <w:pPr>
        <w:pStyle w:val="Default"/>
        <w:ind w:left="397"/>
        <w:jc w:val="both"/>
      </w:pPr>
      <w:r>
        <w:t>3.8.</w:t>
      </w:r>
      <w:r w:rsidRPr="00C26C55">
        <w:t xml:space="preserve">основы работы с текстовыми редакторами, электронными таблицами, электронной почтой и браузерами, мультимедийным оборудованием; </w:t>
      </w:r>
    </w:p>
    <w:p w:rsidR="002B2A9F" w:rsidRPr="00C26C55" w:rsidRDefault="002B2A9F" w:rsidP="002B2A9F">
      <w:pPr>
        <w:pStyle w:val="Default"/>
        <w:ind w:left="397"/>
        <w:jc w:val="both"/>
      </w:pPr>
      <w:r w:rsidRPr="00C26C55">
        <w:t>3.</w:t>
      </w:r>
      <w:r>
        <w:t>9.</w:t>
      </w:r>
      <w:r w:rsidRPr="00C26C55">
        <w:t>административное, трудовое, бюджетное</w:t>
      </w:r>
      <w:r>
        <w:t xml:space="preserve"> </w:t>
      </w:r>
      <w:r w:rsidRPr="00C26C55">
        <w:t xml:space="preserve">законодательство в части, касающейся регулирования деятельности образовательных учреждений и органов управления образованием различных уровней; </w:t>
      </w:r>
    </w:p>
    <w:p w:rsidR="002B2A9F" w:rsidRPr="00C26C55" w:rsidRDefault="002B2A9F" w:rsidP="002B2A9F">
      <w:pPr>
        <w:pStyle w:val="Default"/>
        <w:ind w:left="397"/>
        <w:jc w:val="both"/>
      </w:pPr>
      <w:r w:rsidRPr="00C26C55">
        <w:t>3.1</w:t>
      </w:r>
      <w:r>
        <w:t>1</w:t>
      </w:r>
      <w:r>
        <w:t>.</w:t>
      </w:r>
      <w:r w:rsidRPr="00C26C55">
        <w:t>основы менеджмента, управления персоналом;</w:t>
      </w:r>
      <w:r>
        <w:t xml:space="preserve"> </w:t>
      </w:r>
      <w:r w:rsidRPr="00C26C55">
        <w:t xml:space="preserve">основы управления проектами; </w:t>
      </w:r>
    </w:p>
    <w:p w:rsidR="002B2A9F" w:rsidRDefault="002B2A9F" w:rsidP="002B2A9F">
      <w:pPr>
        <w:pStyle w:val="Default"/>
        <w:ind w:left="397"/>
        <w:jc w:val="both"/>
      </w:pPr>
      <w:r w:rsidRPr="00C26C55">
        <w:t>3.1</w:t>
      </w:r>
      <w:r>
        <w:t>2</w:t>
      </w:r>
      <w:r>
        <w:t>.</w:t>
      </w:r>
      <w:r w:rsidRPr="00C26C55">
        <w:t>правила внутреннего трудового распорядка образовательного учреждения</w:t>
      </w:r>
      <w:r>
        <w:t xml:space="preserve">; </w:t>
      </w:r>
    </w:p>
    <w:p w:rsidR="002B2A9F" w:rsidRDefault="002B2A9F" w:rsidP="002B2A9F">
      <w:pPr>
        <w:pStyle w:val="Default"/>
        <w:ind w:left="397"/>
        <w:jc w:val="both"/>
      </w:pPr>
      <w:r>
        <w:t>3.13.</w:t>
      </w:r>
      <w:r w:rsidRPr="00C26C55">
        <w:t>правила по охране труда и пожарной безопасности</w:t>
      </w:r>
      <w:r>
        <w:t>.</w:t>
      </w:r>
    </w:p>
    <w:p w:rsidR="002B2A9F" w:rsidRDefault="002B2A9F" w:rsidP="002B2A9F">
      <w:pPr>
        <w:pStyle w:val="Default"/>
        <w:ind w:left="397"/>
        <w:jc w:val="center"/>
        <w:rPr>
          <w:b/>
        </w:rPr>
      </w:pPr>
    </w:p>
    <w:p w:rsidR="002B2A9F" w:rsidRDefault="002B2A9F" w:rsidP="002B2A9F">
      <w:pPr>
        <w:pStyle w:val="Default"/>
        <w:ind w:left="397"/>
        <w:jc w:val="center"/>
        <w:rPr>
          <w:b/>
        </w:rPr>
      </w:pPr>
      <w:r w:rsidRPr="00B37D72">
        <w:rPr>
          <w:b/>
        </w:rPr>
        <w:t>4. Права</w:t>
      </w:r>
    </w:p>
    <w:p w:rsidR="002B2A9F" w:rsidRPr="00C26C55" w:rsidRDefault="002B2A9F" w:rsidP="002B2A9F">
      <w:pPr>
        <w:pStyle w:val="Default"/>
        <w:ind w:left="397"/>
        <w:jc w:val="both"/>
      </w:pPr>
      <w:r w:rsidRPr="00C26C55">
        <w:t xml:space="preserve">Заместитель директора школы по воспитательной работе имеет право в пределах своей компетенции: </w:t>
      </w:r>
    </w:p>
    <w:p w:rsidR="002B2A9F" w:rsidRDefault="002B2A9F" w:rsidP="002B2A9F">
      <w:pPr>
        <w:pStyle w:val="Default"/>
        <w:ind w:left="397"/>
        <w:jc w:val="both"/>
      </w:pPr>
      <w:r>
        <w:t>4.1.</w:t>
      </w:r>
      <w:r>
        <w:t xml:space="preserve">присутствовать </w:t>
      </w:r>
      <w:r w:rsidRPr="00C26C55">
        <w:t>на любых мероприятиях, проводимых участниками воспитательного процесса с учащимися школы (без права входить в помещение после начала занятий без экстренной необходимости и делать замечания педагогу в течение занятия), предупредив педагога не позднее, чем накануне</w:t>
      </w:r>
      <w:r>
        <w:t>;</w:t>
      </w:r>
    </w:p>
    <w:p w:rsidR="002B2A9F" w:rsidRPr="00C26C55" w:rsidRDefault="002B2A9F" w:rsidP="002B2A9F">
      <w:pPr>
        <w:pStyle w:val="Default"/>
        <w:ind w:left="397"/>
        <w:jc w:val="both"/>
      </w:pPr>
      <w:r>
        <w:t>4.2.</w:t>
      </w:r>
      <w:r w:rsidRPr="00C26C55">
        <w:t>давать:</w:t>
      </w:r>
      <w:r>
        <w:t xml:space="preserve"> </w:t>
      </w:r>
      <w:r w:rsidRPr="00C26C55">
        <w:t xml:space="preserve">обязательные распоряжения участникам воспитательного процесса и младшему обслуживающему персоналу; </w:t>
      </w:r>
    </w:p>
    <w:p w:rsidR="002B2A9F" w:rsidRDefault="002B2A9F" w:rsidP="002B2A9F">
      <w:pPr>
        <w:pStyle w:val="Default"/>
        <w:ind w:left="397"/>
        <w:jc w:val="both"/>
      </w:pPr>
      <w:r>
        <w:t>4.3.</w:t>
      </w:r>
      <w:r>
        <w:t xml:space="preserve">принимать участие в </w:t>
      </w:r>
      <w:r w:rsidRPr="00C26C55">
        <w:t>разработке воспитательной политики и стратегии школы, в создании соответствующих стратегических документов; в разработке проекта введения ФГОС</w:t>
      </w:r>
      <w:r>
        <w:t>, ФГОС ОВЗ</w:t>
      </w:r>
      <w:r>
        <w:t xml:space="preserve"> нового поколения; </w:t>
      </w:r>
      <w:r w:rsidRPr="00C26C55">
        <w:t xml:space="preserve">разработке любых управленческих решений, касающихся вопросов воспитательной работы школы; ведении переговоров с партнерами школы по воспитательной работе; работе Педагогического </w:t>
      </w:r>
      <w:proofErr w:type="gramStart"/>
      <w:r w:rsidRPr="00C26C55">
        <w:t xml:space="preserve">совета; </w:t>
      </w:r>
      <w:r>
        <w:t xml:space="preserve"> </w:t>
      </w:r>
      <w:r w:rsidRPr="00C26C55">
        <w:t>подборе</w:t>
      </w:r>
      <w:proofErr w:type="gramEnd"/>
      <w:r w:rsidRPr="00C26C55">
        <w:t xml:space="preserve"> и расстановке педагогических кадров, участвующих в воспитательном процессе</w:t>
      </w:r>
      <w:r>
        <w:t>;</w:t>
      </w:r>
    </w:p>
    <w:p w:rsidR="002B2A9F" w:rsidRDefault="002B2A9F" w:rsidP="002B2A9F">
      <w:pPr>
        <w:pStyle w:val="Default"/>
        <w:ind w:left="397"/>
        <w:jc w:val="both"/>
      </w:pPr>
      <w:r>
        <w:t>4.4.</w:t>
      </w:r>
      <w:r w:rsidRPr="00C26C55">
        <w:t>вносить предложения</w:t>
      </w:r>
      <w:r>
        <w:t xml:space="preserve"> </w:t>
      </w:r>
      <w:r w:rsidRPr="00C26C55">
        <w:t>о начале, прекращении или приостановлении конкретных воспитательных проектов; о поощрении, моральном и материальном стимулировании участников воспитательной работы; по совершенст</w:t>
      </w:r>
      <w:r>
        <w:t xml:space="preserve">вованию воспитательной работы; </w:t>
      </w:r>
    </w:p>
    <w:p w:rsidR="002B2A9F" w:rsidRDefault="002B2A9F" w:rsidP="002B2A9F">
      <w:pPr>
        <w:pStyle w:val="Default"/>
        <w:ind w:left="397"/>
        <w:jc w:val="both"/>
      </w:pPr>
      <w:r>
        <w:t>4.5.</w:t>
      </w:r>
      <w:r>
        <w:t xml:space="preserve">устанавливать </w:t>
      </w:r>
      <w:r w:rsidRPr="00C26C55">
        <w:t>от имени школы деловые контакты с лицами и организациями, могущими способствовать совершенствованию воспитательной работы в школе;</w:t>
      </w:r>
    </w:p>
    <w:p w:rsidR="002B2A9F" w:rsidRDefault="002B2A9F" w:rsidP="002B2A9F">
      <w:pPr>
        <w:pStyle w:val="Default"/>
        <w:ind w:left="397"/>
        <w:jc w:val="both"/>
      </w:pPr>
      <w:r>
        <w:lastRenderedPageBreak/>
        <w:t>4.6</w:t>
      </w:r>
      <w:proofErr w:type="gramStart"/>
      <w:r>
        <w:t>. запрашивать</w:t>
      </w:r>
      <w:proofErr w:type="gramEnd"/>
      <w:r>
        <w:t xml:space="preserve"> </w:t>
      </w:r>
      <w:r w:rsidRPr="00C26C55">
        <w:t xml:space="preserve">для контроля и внесения корректив рабочую документацию различных подразделений и отдельных лиц, находящихся </w:t>
      </w:r>
      <w:r>
        <w:t xml:space="preserve">в непосредственном подчинении;  </w:t>
      </w:r>
      <w:r w:rsidRPr="00C26C55">
        <w:t>у руководства, получать и использовать информационные материалы и нормативно-правовые документы, необходимые для исполнения своих должностных обязанностей;</w:t>
      </w:r>
    </w:p>
    <w:p w:rsidR="002B2A9F" w:rsidRPr="00C26C55" w:rsidRDefault="002B2A9F" w:rsidP="002B2A9F">
      <w:pPr>
        <w:pStyle w:val="Default"/>
        <w:ind w:left="397"/>
        <w:jc w:val="both"/>
      </w:pPr>
      <w:r>
        <w:t>4.7</w:t>
      </w:r>
      <w:proofErr w:type="gramStart"/>
      <w:r>
        <w:t>. проводить</w:t>
      </w:r>
      <w:proofErr w:type="gramEnd"/>
      <w:r>
        <w:t xml:space="preserve"> </w:t>
      </w:r>
      <w:r w:rsidRPr="00C26C55">
        <w:t xml:space="preserve">приемку </w:t>
      </w:r>
      <w:proofErr w:type="spellStart"/>
      <w:r w:rsidRPr="00C26C55">
        <w:t>воспитательно</w:t>
      </w:r>
      <w:proofErr w:type="spellEnd"/>
      <w:r w:rsidRPr="00C26C55">
        <w:t xml:space="preserve">-методических работ, выполненных по заказу школы различными исполнителями (как из числа сотрудников школы, так и из сторонних организаций); </w:t>
      </w:r>
    </w:p>
    <w:p w:rsidR="002B2A9F" w:rsidRDefault="002B2A9F" w:rsidP="002B2A9F">
      <w:pPr>
        <w:pStyle w:val="Default"/>
        <w:ind w:left="397"/>
        <w:jc w:val="both"/>
      </w:pPr>
      <w:r w:rsidRPr="00C26C55">
        <w:t>4.8</w:t>
      </w:r>
      <w:proofErr w:type="gramStart"/>
      <w:r w:rsidRPr="00C26C55">
        <w:t>. контролировать</w:t>
      </w:r>
      <w:proofErr w:type="gramEnd"/>
      <w:r w:rsidRPr="00C26C55">
        <w:t xml:space="preserve"> и оценивать ход и результаты групповой и индивидуальной воспитательной работы, налагать вето на методические разработки по воспитательной работе, чреватые перегрузкой учащихся и педагогов, ухудшением их здоровья, нарушением техники безопасности</w:t>
      </w:r>
      <w:r>
        <w:t>;</w:t>
      </w:r>
    </w:p>
    <w:p w:rsidR="002B2A9F" w:rsidRPr="00C26C55" w:rsidRDefault="002B2A9F" w:rsidP="002B2A9F">
      <w:pPr>
        <w:pStyle w:val="Default"/>
        <w:ind w:left="397"/>
        <w:jc w:val="both"/>
      </w:pPr>
      <w:r>
        <w:t>4.9</w:t>
      </w:r>
      <w:proofErr w:type="gramStart"/>
      <w:r>
        <w:t xml:space="preserve">. </w:t>
      </w:r>
      <w:r w:rsidRPr="00C26C55">
        <w:t>требовать</w:t>
      </w:r>
      <w:proofErr w:type="gramEnd"/>
      <w:r w:rsidRPr="00C26C55">
        <w:t xml:space="preserve"> от участников воспитательного процесса соблюдения норм и требований профессиональной этики, выполнения принятых школьным сообществом планов и программ (носящих обязательный характер); </w:t>
      </w:r>
    </w:p>
    <w:p w:rsidR="002B2A9F" w:rsidRDefault="002B2A9F" w:rsidP="002B2A9F">
      <w:pPr>
        <w:pStyle w:val="Default"/>
        <w:ind w:left="397"/>
        <w:jc w:val="both"/>
      </w:pPr>
      <w:r w:rsidRPr="00C26C55">
        <w:t>4.10</w:t>
      </w:r>
      <w:proofErr w:type="gramStart"/>
      <w:r w:rsidRPr="00C26C55">
        <w:t>. повышать</w:t>
      </w:r>
      <w:proofErr w:type="gramEnd"/>
      <w:r w:rsidRPr="00C26C55">
        <w:t xml:space="preserve"> свою квалификацию</w:t>
      </w:r>
      <w:r>
        <w:t>.</w:t>
      </w:r>
    </w:p>
    <w:p w:rsidR="002B2A9F" w:rsidRDefault="002B2A9F" w:rsidP="002B2A9F">
      <w:pPr>
        <w:pStyle w:val="Default"/>
        <w:ind w:left="397"/>
        <w:jc w:val="center"/>
        <w:rPr>
          <w:b/>
          <w:bCs/>
        </w:rPr>
      </w:pPr>
    </w:p>
    <w:p w:rsidR="002B2A9F" w:rsidRPr="00C26C55" w:rsidRDefault="002B2A9F" w:rsidP="002B2A9F">
      <w:pPr>
        <w:pStyle w:val="Default"/>
        <w:ind w:left="397"/>
        <w:jc w:val="center"/>
      </w:pPr>
      <w:r w:rsidRPr="00C26C55">
        <w:rPr>
          <w:b/>
          <w:bCs/>
        </w:rPr>
        <w:t>5. Ответственность</w:t>
      </w:r>
    </w:p>
    <w:p w:rsidR="002B2A9F" w:rsidRDefault="002B2A9F" w:rsidP="002B2A9F">
      <w:pPr>
        <w:pStyle w:val="Default"/>
        <w:ind w:left="397"/>
        <w:jc w:val="both"/>
      </w:pPr>
      <w:r w:rsidRPr="00C26C55">
        <w:t>5.1. За неисполнение</w:t>
      </w:r>
      <w:r>
        <w:t xml:space="preserve"> </w:t>
      </w:r>
      <w:r w:rsidRPr="00C26C55">
        <w:t xml:space="preserve"> или ненадлежащее исполнение</w:t>
      </w:r>
      <w:r>
        <w:t xml:space="preserve"> </w:t>
      </w:r>
      <w:r w:rsidRPr="00C26C55">
        <w:t xml:space="preserve">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в том числе за не использование прав, предоставленных настоящей Инструкцией, а также принятие управленческих решений, повлекшее дезорганизацию образовательного процесса (за низкое качество проекта введения новых ФГОС общего образования</w:t>
      </w:r>
      <w:r>
        <w:t xml:space="preserve"> и ФГОС ОВЗ</w:t>
      </w:r>
      <w:r w:rsidRPr="00C26C55">
        <w:t>; за несвоевременное представление Совету по введению новых ФГОС</w:t>
      </w:r>
      <w:r>
        <w:t>, ФГОС ОВЗ</w:t>
      </w:r>
      <w:r w:rsidRPr="00C26C55">
        <w:t xml:space="preserve"> отчетов о ходе введения новых ФГОС</w:t>
      </w:r>
      <w:r>
        <w:t>, ФГОС ОВЗ</w:t>
      </w:r>
      <w:r w:rsidRPr="00C26C55">
        <w:t>; за срыв выполнения плана-графика реализации комплексного проекта введения новых ФГОС</w:t>
      </w:r>
      <w:r>
        <w:t xml:space="preserve">, ФГОС ОВЗ </w:t>
      </w:r>
      <w:r w:rsidRPr="00C26C55">
        <w:t xml:space="preserve"> и несоответствие качес</w:t>
      </w:r>
      <w:r>
        <w:t>тва полученных результатов ФГОС, ФГОС ОВЗ</w:t>
      </w:r>
      <w:r w:rsidRPr="00C26C55">
        <w:t xml:space="preserve">, заместитель директора школы по воспитательной работе несет дисциплинарную ответственность в порядке, определенном трудовым законодательством. За грубое нарушение трудовых обязанностей в качестве дисциплинарного наказания может быть применено увольнение. </w:t>
      </w:r>
    </w:p>
    <w:p w:rsidR="002B2A9F" w:rsidRPr="00C26C55" w:rsidRDefault="002B2A9F" w:rsidP="002B2A9F">
      <w:pPr>
        <w:pStyle w:val="Default"/>
        <w:ind w:left="397"/>
        <w:jc w:val="both"/>
      </w:pPr>
      <w:r>
        <w:t>5.2.</w:t>
      </w:r>
      <w:r w:rsidRPr="00733F08">
        <w:t xml:space="preserve"> </w:t>
      </w:r>
      <w:r w:rsidRPr="00C26C55">
        <w:t>За применение, в том числе однократное, методов воспитания, связанных с физическим и (или) психическим насилием над личностью обучающегося,</w:t>
      </w:r>
      <w:r>
        <w:t xml:space="preserve"> заместитель директора школы по </w:t>
      </w:r>
      <w:bookmarkStart w:id="0" w:name="_GoBack"/>
      <w:bookmarkEnd w:id="0"/>
      <w:r w:rsidRPr="00C26C55">
        <w:t xml:space="preserve">воспитательной работе может быть освобожден от занимаемой должности в соответствии с трудовым законодательством и Законом «Об </w:t>
      </w:r>
      <w:proofErr w:type="gramStart"/>
      <w:r w:rsidRPr="00C26C55">
        <w:t xml:space="preserve">образовании </w:t>
      </w:r>
      <w:r>
        <w:t xml:space="preserve"> в</w:t>
      </w:r>
      <w:proofErr w:type="gramEnd"/>
      <w:r>
        <w:t xml:space="preserve"> </w:t>
      </w:r>
      <w:r w:rsidRPr="00C26C55">
        <w:t xml:space="preserve">Российской Федерации». </w:t>
      </w:r>
    </w:p>
    <w:p w:rsidR="002B2A9F" w:rsidRPr="00C26C55" w:rsidRDefault="002B2A9F" w:rsidP="002B2A9F">
      <w:pPr>
        <w:pStyle w:val="Default"/>
        <w:ind w:left="397"/>
        <w:jc w:val="both"/>
      </w:pPr>
      <w:r w:rsidRPr="00C26C55">
        <w:t xml:space="preserve">5.3. За нарушение правил пожарной безопасности, охраны труда, санитарно-гигиенических правил организации учебно-воспитательного процесса заместитель директора школы по воспитательной работе привлекается к административной ответственности в порядке и в случаях, предусмотренных административным законодательством. </w:t>
      </w:r>
    </w:p>
    <w:p w:rsidR="002B2A9F" w:rsidRDefault="002B2A9F" w:rsidP="002B2A9F">
      <w:pPr>
        <w:pStyle w:val="Default"/>
        <w:ind w:left="397"/>
        <w:jc w:val="both"/>
      </w:pPr>
      <w:r w:rsidRPr="00C26C55">
        <w:t xml:space="preserve">5.4. За виновное причинение школе или участникам образовательного процесса ущерба (в том числе морального) в связи с исполнением (неисполнением) своих должностных обязанностей, а также не использование прав, предоставленных настоящей инструкцией заместитель директора школы по воспитательной работе материальную ответственность в порядке и в пределах, установленных трудовым и (или) гражданским законодательством. </w:t>
      </w:r>
      <w:r>
        <w:t xml:space="preserve"> </w:t>
      </w:r>
    </w:p>
    <w:p w:rsidR="002B2A9F" w:rsidRDefault="002B2A9F" w:rsidP="002B2A9F">
      <w:pPr>
        <w:pStyle w:val="Default"/>
        <w:ind w:left="397"/>
        <w:jc w:val="center"/>
        <w:rPr>
          <w:b/>
          <w:bCs/>
        </w:rPr>
      </w:pPr>
    </w:p>
    <w:p w:rsidR="002B2A9F" w:rsidRPr="00C26C55" w:rsidRDefault="002B2A9F" w:rsidP="002B2A9F">
      <w:pPr>
        <w:pStyle w:val="Default"/>
        <w:ind w:left="397"/>
        <w:jc w:val="center"/>
      </w:pPr>
      <w:r w:rsidRPr="00C26C55">
        <w:rPr>
          <w:b/>
          <w:bCs/>
        </w:rPr>
        <w:t>6. Взаимоотношения. Связи по должности.</w:t>
      </w:r>
    </w:p>
    <w:p w:rsidR="002B2A9F" w:rsidRPr="00C26C55" w:rsidRDefault="002B2A9F" w:rsidP="002B2A9F">
      <w:pPr>
        <w:pStyle w:val="Default"/>
        <w:ind w:left="397"/>
        <w:jc w:val="both"/>
      </w:pPr>
      <w:r w:rsidRPr="00C26C55">
        <w:t xml:space="preserve">Заместитель директора школы по воспитательной работе: </w:t>
      </w:r>
    </w:p>
    <w:p w:rsidR="002B2A9F" w:rsidRPr="00C26C55" w:rsidRDefault="002B2A9F" w:rsidP="002B2A9F">
      <w:pPr>
        <w:pStyle w:val="Default"/>
        <w:ind w:left="397"/>
        <w:jc w:val="both"/>
      </w:pPr>
      <w:r w:rsidRPr="00C26C55">
        <w:t>6.1</w:t>
      </w:r>
      <w:proofErr w:type="gramStart"/>
      <w:r w:rsidRPr="00C26C55">
        <w:t>. работает</w:t>
      </w:r>
      <w:proofErr w:type="gramEnd"/>
      <w:r w:rsidRPr="00C26C55">
        <w:t xml:space="preserve"> в режиме ненормированного рабочего дня по графику, составленному, исходя из 36-часовой рабочей недели, и утвержденному директором школы; </w:t>
      </w:r>
    </w:p>
    <w:p w:rsidR="002B2A9F" w:rsidRPr="00C26C55" w:rsidRDefault="002B2A9F" w:rsidP="002B2A9F">
      <w:pPr>
        <w:pStyle w:val="Default"/>
        <w:ind w:left="397"/>
        <w:jc w:val="both"/>
      </w:pPr>
      <w:r w:rsidRPr="00C26C55">
        <w:t>6.2</w:t>
      </w:r>
      <w:proofErr w:type="gramStart"/>
      <w:r w:rsidRPr="00C26C55">
        <w:t>. самостоятельно</w:t>
      </w:r>
      <w:proofErr w:type="gramEnd"/>
      <w:r w:rsidRPr="00C26C55">
        <w:t xml:space="preserve"> планирует свою работу на каждый учебный год и каждую учебную четверть. План работы утверждается директором школы не позднее пяти дней с начала планируемого периода; </w:t>
      </w:r>
    </w:p>
    <w:p w:rsidR="002B2A9F" w:rsidRDefault="002B2A9F" w:rsidP="002B2A9F">
      <w:pPr>
        <w:pStyle w:val="Default"/>
        <w:ind w:left="397"/>
        <w:jc w:val="both"/>
      </w:pPr>
      <w:r w:rsidRPr="00C26C55">
        <w:t>6.3</w:t>
      </w:r>
      <w:proofErr w:type="gramStart"/>
      <w:r w:rsidRPr="00C26C55">
        <w:t>. представляет</w:t>
      </w:r>
      <w:proofErr w:type="gramEnd"/>
      <w:r w:rsidRPr="00C26C55">
        <w:t xml:space="preserve"> директору письменный отчет о своей деятельности объемом не более пяти машинописных страниц в течение 10 дней по окончании каждого учебного года</w:t>
      </w:r>
      <w:r>
        <w:t>;</w:t>
      </w:r>
    </w:p>
    <w:p w:rsidR="002B2A9F" w:rsidRPr="00C26C55" w:rsidRDefault="002B2A9F" w:rsidP="002B2A9F">
      <w:pPr>
        <w:pStyle w:val="Default"/>
        <w:pageBreakBefore/>
        <w:ind w:left="397"/>
        <w:jc w:val="both"/>
      </w:pPr>
      <w:r w:rsidRPr="00C26C55">
        <w:lastRenderedPageBreak/>
        <w:t>6.4</w:t>
      </w:r>
      <w:proofErr w:type="gramStart"/>
      <w:r w:rsidRPr="00C26C55">
        <w:t>. получает</w:t>
      </w:r>
      <w:proofErr w:type="gramEnd"/>
      <w:r w:rsidRPr="00C26C55">
        <w:t xml:space="preserve"> от директора школы информацию нормативно-правового и организационно-методического характера, знакомится под расписку с соответствующими документами; </w:t>
      </w:r>
    </w:p>
    <w:p w:rsidR="002B2A9F" w:rsidRPr="00C26C55" w:rsidRDefault="002B2A9F" w:rsidP="002B2A9F">
      <w:pPr>
        <w:pStyle w:val="Default"/>
        <w:ind w:left="397"/>
        <w:jc w:val="both"/>
      </w:pPr>
      <w:r w:rsidRPr="00C26C55">
        <w:t>6.5</w:t>
      </w:r>
      <w:proofErr w:type="gramStart"/>
      <w:r w:rsidRPr="00C26C55">
        <w:t>. систематически</w:t>
      </w:r>
      <w:proofErr w:type="gramEnd"/>
      <w:r w:rsidRPr="00C26C55">
        <w:t xml:space="preserve"> обменивается информацией по вопросам, входящим в свою компетенцию, с педагогическими работниками и заместителями директора школы; Советом по введению ФГОС нового поколения; </w:t>
      </w:r>
    </w:p>
    <w:p w:rsidR="002B2A9F" w:rsidRDefault="002B2A9F" w:rsidP="002B2A9F">
      <w:pPr>
        <w:pStyle w:val="Default"/>
        <w:ind w:left="397"/>
        <w:jc w:val="both"/>
      </w:pPr>
      <w:r w:rsidRPr="00C26C55">
        <w:t>6.6</w:t>
      </w:r>
      <w:proofErr w:type="gramStart"/>
      <w:r w:rsidRPr="00C26C55">
        <w:t>. передает</w:t>
      </w:r>
      <w:proofErr w:type="gramEnd"/>
      <w:r w:rsidRPr="00C26C55">
        <w:t xml:space="preserve"> директору информацию, полученную на совещаниях и семинарах, непосредственно после ее получения.</w:t>
      </w:r>
    </w:p>
    <w:p w:rsidR="002B2A9F" w:rsidRDefault="002B2A9F" w:rsidP="002B2A9F">
      <w:pPr>
        <w:pStyle w:val="Default"/>
        <w:ind w:left="397"/>
        <w:jc w:val="center"/>
        <w:rPr>
          <w:b/>
          <w:bCs/>
        </w:rPr>
      </w:pPr>
      <w:r w:rsidRPr="00C26C55">
        <w:rPr>
          <w:b/>
          <w:bCs/>
        </w:rPr>
        <w:t>7. Требования к квалификации.</w:t>
      </w:r>
    </w:p>
    <w:p w:rsidR="002B2A9F" w:rsidRPr="00C26C55" w:rsidRDefault="002B2A9F" w:rsidP="002B2A9F">
      <w:pPr>
        <w:pStyle w:val="Default"/>
        <w:ind w:left="397"/>
        <w:jc w:val="center"/>
      </w:pPr>
    </w:p>
    <w:p w:rsidR="002B2A9F" w:rsidRPr="00C26C55" w:rsidRDefault="002B2A9F" w:rsidP="002B2A9F">
      <w:pPr>
        <w:pStyle w:val="Default"/>
        <w:ind w:left="397"/>
        <w:jc w:val="both"/>
      </w:pPr>
      <w:r>
        <w:t>7.1. Заместитель директора школы по воспитательной работе должен  иметь в</w:t>
      </w:r>
      <w:r w:rsidRPr="00C26C55">
        <w:t xml:space="preserve">ысшее профессиональное образование по направлениям подготовки "Государственное и муниципальное управление", "Менеджмент", "Управление персоналом" и </w:t>
      </w:r>
      <w:r>
        <w:t xml:space="preserve"> </w:t>
      </w:r>
      <w:r w:rsidRPr="00C26C55">
        <w:t xml:space="preserve">стаж работы на педагогических или руководящих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управления, менеджмента </w:t>
      </w:r>
      <w:r>
        <w:t xml:space="preserve"> </w:t>
      </w:r>
      <w:r w:rsidRPr="00C26C55">
        <w:t xml:space="preserve">и экономики и стаж работы на педагогических или руководящих </w:t>
      </w:r>
      <w:r>
        <w:t xml:space="preserve"> </w:t>
      </w:r>
      <w:r w:rsidRPr="00C26C55">
        <w:t xml:space="preserve">должностях не менее 5 лет. </w:t>
      </w:r>
    </w:p>
    <w:p w:rsidR="002B2A9F" w:rsidRDefault="002B2A9F"/>
    <w:sectPr w:rsidR="002B2A9F" w:rsidSect="002B2A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358EC"/>
    <w:multiLevelType w:val="multilevel"/>
    <w:tmpl w:val="219263C2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F0A090E"/>
    <w:multiLevelType w:val="hybridMultilevel"/>
    <w:tmpl w:val="1E3C6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8C0"/>
    <w:rsid w:val="002B2A9F"/>
    <w:rsid w:val="00BD6C5B"/>
    <w:rsid w:val="00C6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632D2-56C0-4F48-90F0-09BF91FF9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2A9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1781</Words>
  <Characters>10156</Characters>
  <Application>Microsoft Office Word</Application>
  <DocSecurity>0</DocSecurity>
  <Lines>84</Lines>
  <Paragraphs>23</Paragraphs>
  <ScaleCrop>false</ScaleCrop>
  <Company/>
  <LinksUpToDate>false</LinksUpToDate>
  <CharactersWithSpaces>11914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 кабинет</dc:creator>
  <cp:keywords/>
  <dc:description/>
  <cp:lastModifiedBy>11 кабинет</cp:lastModifiedBy>
  <cp:revision>2</cp:revision>
  <dcterms:created xsi:type="dcterms:W3CDTF">2016-12-04T17:07:00Z</dcterms:created>
  <dcterms:modified xsi:type="dcterms:W3CDTF">2016-12-04T17:15:00Z</dcterms:modified>
</cp:coreProperties>
</file>